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5B" w:rsidRDefault="008E6A5B" w:rsidP="008E6A5B">
      <w:pPr>
        <w:pStyle w:val="Heading4"/>
        <w:shd w:val="clear" w:color="auto" w:fill="FFFFFF"/>
        <w:spacing w:before="0" w:beforeAutospacing="0" w:after="240" w:afterAutospacing="0"/>
        <w:rPr>
          <w:rFonts w:ascii="Arial" w:hAnsi="Arial" w:cs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Jumping on my Shadow </w:t>
      </w:r>
      <w:r>
        <w:rPr>
          <w:rFonts w:ascii="Arial" w:hAnsi="Arial" w:cs="Arial"/>
          <w:bCs w:val="0"/>
          <w:color w:val="000000"/>
          <w:sz w:val="18"/>
          <w:szCs w:val="18"/>
        </w:rPr>
        <w:tab/>
      </w:r>
      <w:r>
        <w:rPr>
          <w:rFonts w:ascii="Arial" w:hAnsi="Arial" w:cs="Arial"/>
          <w:bCs w:val="0"/>
          <w:color w:val="000000"/>
          <w:sz w:val="18"/>
          <w:szCs w:val="18"/>
        </w:rPr>
        <w:tab/>
        <w:t>Additional resource bank – contents list</w:t>
      </w:r>
    </w:p>
    <w:p w:rsidR="006151F6" w:rsidRDefault="006151F6" w:rsidP="008E6A5B">
      <w:pPr>
        <w:pStyle w:val="Heading4"/>
        <w:shd w:val="clear" w:color="auto" w:fill="FFFFFF"/>
        <w:spacing w:before="0" w:beforeAutospacing="0" w:after="240" w:afterAutospacing="0"/>
        <w:rPr>
          <w:rFonts w:ascii="Arial" w:hAnsi="Arial" w:cs="Arial"/>
          <w:bCs w:val="0"/>
          <w:color w:val="000000"/>
          <w:sz w:val="18"/>
          <w:szCs w:val="18"/>
        </w:rPr>
      </w:pPr>
      <w:bookmarkStart w:id="0" w:name="_GoBack"/>
      <w:bookmarkEnd w:id="0"/>
    </w:p>
    <w:p w:rsidR="008E6A5B" w:rsidRPr="008E6A5B" w:rsidRDefault="008E6A5B" w:rsidP="008E6A5B">
      <w:pPr>
        <w:pStyle w:val="Heading4"/>
        <w:shd w:val="clear" w:color="auto" w:fill="FFFFFF"/>
        <w:spacing w:before="0" w:beforeAutospacing="0" w:after="240" w:afterAutospacing="0"/>
        <w:rPr>
          <w:rFonts w:ascii="Arial" w:hAnsi="Arial" w:cs="Arial"/>
          <w:bCs w:val="0"/>
          <w:color w:val="000000"/>
          <w:sz w:val="18"/>
          <w:szCs w:val="18"/>
        </w:rPr>
      </w:pPr>
      <w:r w:rsidRPr="008E6A5B">
        <w:rPr>
          <w:rFonts w:ascii="Arial" w:hAnsi="Arial" w:cs="Arial"/>
          <w:bCs w:val="0"/>
          <w:color w:val="000000"/>
          <w:sz w:val="18"/>
          <w:szCs w:val="18"/>
        </w:rPr>
        <w:t>English</w:t>
      </w:r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4" w:tgtFrame="_blank" w:tooltip="English" w:history="1">
        <w:r w:rsidRPr="008E6A5B">
          <w:rPr>
            <w:rStyle w:val="Hyperlink"/>
            <w:rFonts w:ascii="Arial" w:hAnsi="Arial" w:cs="Arial"/>
            <w:bCs/>
            <w:color w:val="1324C3"/>
            <w:sz w:val="18"/>
            <w:szCs w:val="18"/>
          </w:rPr>
          <w:t>English Debate Immigration Gloria's Story Part 1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tooltip="English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English Debate Immigration Gloria's Story Part 2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6" w:tgtFrame="_blank" w:tooltip="English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English Planning Grid - Discussion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tooltip="English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English - Planning Grid Explanatory Text - sequential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8" w:tgtFrame="_blank" w:tooltip="English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English - Planning Grid Newspaper - report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tooltip="English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English - Planning Grid Persuasion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10" w:tgtFrame="_blank" w:tooltip="English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English Writing - Writing a tweet - grid</w:t>
        </w:r>
      </w:hyperlink>
    </w:p>
    <w:p w:rsidR="008E6A5B" w:rsidRPr="008E6A5B" w:rsidRDefault="008E6A5B" w:rsidP="008E6A5B">
      <w:pPr>
        <w:pStyle w:val="Heading4"/>
        <w:shd w:val="clear" w:color="auto" w:fill="FFFFFF"/>
        <w:spacing w:before="0" w:beforeAutospacing="0" w:after="240" w:afterAutospacing="0"/>
        <w:rPr>
          <w:rFonts w:ascii="Arial" w:hAnsi="Arial" w:cs="Arial"/>
          <w:bCs w:val="0"/>
          <w:color w:val="000000"/>
          <w:sz w:val="18"/>
          <w:szCs w:val="18"/>
        </w:rPr>
      </w:pPr>
      <w:r w:rsidRPr="008E6A5B">
        <w:rPr>
          <w:rFonts w:ascii="Arial" w:hAnsi="Arial" w:cs="Arial"/>
          <w:bCs w:val="0"/>
          <w:color w:val="000000"/>
          <w:sz w:val="18"/>
          <w:szCs w:val="18"/>
        </w:rPr>
        <w:t>Geography &amp; History</w:t>
      </w:r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tooltip="Geography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Geography - Map of Eritrea and Surrounding Countries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12" w:tgtFrame="_blank" w:tooltip="Geography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 xml:space="preserve">Geography &amp; English Debate Immigration </w:t>
        </w:r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–</w:t>
        </w:r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 xml:space="preserve"> </w:t>
        </w:r>
        <w:proofErr w:type="spellStart"/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Meherit</w:t>
        </w:r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’</w:t>
        </w:r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s</w:t>
        </w:r>
        <w:proofErr w:type="spellEnd"/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 xml:space="preserve"> Story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tooltip="History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History - Your Family Tree Template Option 1</w:t>
        </w:r>
      </w:hyperlink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14" w:tgtFrame="_blank" w:tooltip="History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History - Your Family Tree Template Option 2</w:t>
        </w:r>
      </w:hyperlink>
    </w:p>
    <w:p w:rsidR="008E6A5B" w:rsidRPr="008E6A5B" w:rsidRDefault="008E6A5B" w:rsidP="008E6A5B">
      <w:pPr>
        <w:pStyle w:val="Heading4"/>
        <w:shd w:val="clear" w:color="auto" w:fill="FFFFFF"/>
        <w:spacing w:before="0" w:beforeAutospacing="0" w:after="240" w:afterAutospacing="0"/>
        <w:rPr>
          <w:rFonts w:ascii="Arial" w:hAnsi="Arial" w:cs="Arial"/>
          <w:bCs w:val="0"/>
          <w:color w:val="000000"/>
          <w:sz w:val="18"/>
          <w:szCs w:val="18"/>
        </w:rPr>
      </w:pPr>
      <w:r w:rsidRPr="008E6A5B">
        <w:rPr>
          <w:rFonts w:ascii="Arial" w:hAnsi="Arial" w:cs="Arial"/>
          <w:bCs w:val="0"/>
          <w:color w:val="000000"/>
          <w:sz w:val="18"/>
          <w:szCs w:val="18"/>
        </w:rPr>
        <w:t>Playscript</w:t>
      </w:r>
      <w:r w:rsidRPr="008E6A5B">
        <w:rPr>
          <w:rFonts w:ascii="Arial" w:hAnsi="Arial" w:cs="Arial"/>
          <w:bCs w:val="0"/>
          <w:color w:val="000000"/>
          <w:sz w:val="18"/>
          <w:szCs w:val="18"/>
        </w:rPr>
        <w:t xml:space="preserve"> &amp; Media</w:t>
      </w:r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tooltip="Playscript" w:history="1">
        <w:r w:rsidRPr="008E6A5B">
          <w:rPr>
            <w:rStyle w:val="Hyperlink"/>
            <w:rFonts w:ascii="Arial" w:hAnsi="Arial" w:cs="Arial"/>
            <w:bCs/>
            <w:color w:val="C3132A"/>
            <w:sz w:val="18"/>
            <w:szCs w:val="18"/>
          </w:rPr>
          <w:t>Playscript - Jumping on my Shadow</w:t>
        </w:r>
      </w:hyperlink>
      <w:r w:rsidRPr="008E6A5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6A5B" w:rsidRPr="008E6A5B" w:rsidRDefault="008E6A5B" w:rsidP="008E6A5B">
      <w:pPr>
        <w:pStyle w:val="NormalWeb"/>
        <w:shd w:val="clear" w:color="auto" w:fill="FFFFFF"/>
        <w:spacing w:before="0" w:beforeAutospacing="0" w:after="360" w:afterAutospacing="0" w:line="288" w:lineRule="atLeast"/>
        <w:rPr>
          <w:rFonts w:ascii="Arial" w:hAnsi="Arial" w:cs="Arial"/>
          <w:color w:val="000000"/>
          <w:sz w:val="18"/>
          <w:szCs w:val="18"/>
          <w:u w:val="single"/>
        </w:rPr>
      </w:pPr>
      <w:r w:rsidRPr="008E6A5B">
        <w:rPr>
          <w:rFonts w:ascii="Arial" w:hAnsi="Arial" w:cs="Arial"/>
          <w:color w:val="000000"/>
          <w:sz w:val="18"/>
          <w:szCs w:val="18"/>
          <w:u w:val="single"/>
        </w:rPr>
        <w:t>Music</w:t>
      </w:r>
    </w:p>
    <w:p w:rsidR="008E6A5B" w:rsidRPr="008E6A5B" w:rsidRDefault="008E6A5B" w:rsidP="008E6A5B">
      <w:pPr>
        <w:shd w:val="clear" w:color="auto" w:fill="FFFFFF"/>
        <w:spacing w:after="240" w:line="240" w:lineRule="auto"/>
        <w:outlineLvl w:val="3"/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</w:pPr>
      <w:r w:rsidRPr="008E6A5B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Science</w:t>
      </w:r>
    </w:p>
    <w:p w:rsidR="008E6A5B" w:rsidRPr="008E6A5B" w:rsidRDefault="008E6A5B" w:rsidP="008E6A5B">
      <w:pPr>
        <w:shd w:val="clear" w:color="auto" w:fill="FFFFFF"/>
        <w:spacing w:after="360" w:line="288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6" w:tgtFrame="_blank" w:tooltip="Science" w:history="1">
        <w:r w:rsidRPr="008E6A5B">
          <w:rPr>
            <w:rFonts w:ascii="Arial" w:eastAsia="Times New Roman" w:hAnsi="Arial" w:cs="Arial"/>
            <w:bCs/>
            <w:color w:val="C3132A"/>
            <w:sz w:val="18"/>
            <w:szCs w:val="18"/>
            <w:u w:val="single"/>
            <w:lang w:eastAsia="en-GB"/>
          </w:rPr>
          <w:t>Science-Crime-Lab-Investigation-Lesson 1</w:t>
        </w:r>
      </w:hyperlink>
    </w:p>
    <w:p w:rsidR="008E6A5B" w:rsidRPr="008E6A5B" w:rsidRDefault="008E6A5B" w:rsidP="008E6A5B">
      <w:pPr>
        <w:shd w:val="clear" w:color="auto" w:fill="FFFFFF"/>
        <w:spacing w:after="360" w:line="288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7" w:tgtFrame="_blank" w:tooltip="Science" w:history="1">
        <w:r w:rsidRPr="008E6A5B">
          <w:rPr>
            <w:rFonts w:ascii="Arial" w:eastAsia="Times New Roman" w:hAnsi="Arial" w:cs="Arial"/>
            <w:bCs/>
            <w:color w:val="C3132A"/>
            <w:sz w:val="18"/>
            <w:szCs w:val="18"/>
            <w:u w:val="single"/>
            <w:lang w:eastAsia="en-GB"/>
          </w:rPr>
          <w:t>Science-Crime-Lab-Investigation-Lesson 2</w:t>
        </w:r>
      </w:hyperlink>
    </w:p>
    <w:p w:rsidR="008E6A5B" w:rsidRPr="008E6A5B" w:rsidRDefault="008E6A5B" w:rsidP="008E6A5B">
      <w:pPr>
        <w:shd w:val="clear" w:color="auto" w:fill="FFFFFF"/>
        <w:spacing w:after="360" w:line="288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8" w:tgtFrame="_blank" w:history="1">
        <w:r w:rsidRPr="008E6A5B">
          <w:rPr>
            <w:rFonts w:ascii="Arial" w:eastAsia="Times New Roman" w:hAnsi="Arial" w:cs="Arial"/>
            <w:bCs/>
            <w:color w:val="C3132A"/>
            <w:sz w:val="18"/>
            <w:szCs w:val="18"/>
            <w:u w:val="single"/>
            <w:lang w:eastAsia="en-GB"/>
          </w:rPr>
          <w:t>Science-Crime-Lab-Investigation-Lesson 4</w:t>
        </w:r>
      </w:hyperlink>
    </w:p>
    <w:p w:rsidR="008E6A5B" w:rsidRPr="008E6A5B" w:rsidRDefault="008E6A5B" w:rsidP="008E6A5B">
      <w:pPr>
        <w:shd w:val="clear" w:color="auto" w:fill="FFFFFF"/>
        <w:spacing w:after="360" w:line="288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19" w:tgtFrame="_blank" w:history="1">
        <w:r w:rsidRPr="008E6A5B">
          <w:rPr>
            <w:rFonts w:ascii="Arial" w:eastAsia="Times New Roman" w:hAnsi="Arial" w:cs="Arial"/>
            <w:bCs/>
            <w:color w:val="C3132A"/>
            <w:sz w:val="18"/>
            <w:szCs w:val="18"/>
            <w:u w:val="single"/>
            <w:lang w:eastAsia="en-GB"/>
          </w:rPr>
          <w:t>Science - PE Dobby Shadow - a playground game</w:t>
        </w:r>
      </w:hyperlink>
    </w:p>
    <w:p w:rsidR="008E6A5B" w:rsidRPr="008E6A5B" w:rsidRDefault="008E6A5B" w:rsidP="008E6A5B">
      <w:pPr>
        <w:shd w:val="clear" w:color="auto" w:fill="FFFFFF"/>
        <w:spacing w:after="360" w:line="288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20" w:tgtFrame="_blank" w:history="1">
        <w:r w:rsidRPr="008E6A5B">
          <w:rPr>
            <w:rFonts w:ascii="Arial" w:eastAsia="Times New Roman" w:hAnsi="Arial" w:cs="Arial"/>
            <w:bCs/>
            <w:color w:val="C3132A"/>
            <w:sz w:val="18"/>
            <w:szCs w:val="18"/>
            <w:u w:val="single"/>
            <w:lang w:eastAsia="en-GB"/>
          </w:rPr>
          <w:t>Science - Shadow Puppet - Templates</w:t>
        </w:r>
      </w:hyperlink>
    </w:p>
    <w:sectPr w:rsidR="008E6A5B" w:rsidRPr="008E6A5B" w:rsidSect="008E6A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5B"/>
    <w:rsid w:val="001203F8"/>
    <w:rsid w:val="00274F0C"/>
    <w:rsid w:val="006151F6"/>
    <w:rsid w:val="008E6A5B"/>
    <w:rsid w:val="00E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F526"/>
  <w15:chartTrackingRefBased/>
  <w15:docId w15:val="{5F6E5ADD-E1F8-48D4-8533-C583DB0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E6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6A5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6A5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-unlimited.org.uk/c2/downloads/English-Planning-Grid-Newspaper-report.doc" TargetMode="External"/><Relationship Id="rId13" Type="http://schemas.openxmlformats.org/officeDocument/2006/relationships/hyperlink" Target="http://www.talent-unlimited.org.uk/c2/downloads/History-Your-Family-Tree-Template-Option1.docx" TargetMode="External"/><Relationship Id="rId18" Type="http://schemas.openxmlformats.org/officeDocument/2006/relationships/hyperlink" Target="http://www.talent-unlimited.org.uk/c2/downloads/Science-Crime-Lab-Investigation-Lesson-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alent-unlimited.org.uk/c2/downloads/English-Planning-Grid-Explanatory-Text-sequential.doc" TargetMode="External"/><Relationship Id="rId12" Type="http://schemas.openxmlformats.org/officeDocument/2006/relationships/hyperlink" Target="http://www.talent-unlimited.org.uk/c2/downloads/Geography-and-English-Debate-Immigration-Meherits-Story.docx" TargetMode="External"/><Relationship Id="rId17" Type="http://schemas.openxmlformats.org/officeDocument/2006/relationships/hyperlink" Target="http://www.talent-unlimited.org.uk/c2/downloads/Science-Crime-Lab-Investigation-Lesson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lent-unlimited.org.uk/c2/downloads/Science-Crime-Lab-Investigation-Lesson1.pdf" TargetMode="External"/><Relationship Id="rId20" Type="http://schemas.openxmlformats.org/officeDocument/2006/relationships/hyperlink" Target="http://www.talent-unlimited.org.uk/c2/downloads/Science-Shadow-Puppet-Templates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lent-unlimited.org.uk/c2/downloads/English-Planning-Grid-Discussion.docx" TargetMode="External"/><Relationship Id="rId11" Type="http://schemas.openxmlformats.org/officeDocument/2006/relationships/hyperlink" Target="http://www.talent-unlimited.org.uk/c2/downloads/Geography-Map-of-Eritrea-and-Surrounding-Countries.docx" TargetMode="External"/><Relationship Id="rId5" Type="http://schemas.openxmlformats.org/officeDocument/2006/relationships/hyperlink" Target="http://www.talent-unlimited.org.uk/c2/downloads/English-Debate-Immigration-Glorias-Story-Part2.docx" TargetMode="External"/><Relationship Id="rId15" Type="http://schemas.openxmlformats.org/officeDocument/2006/relationships/hyperlink" Target="http://www.talent-unlimited.org.uk/c2/downloads/PLAYSCRIPT-Jumping-on-my-Shadow.doc" TargetMode="External"/><Relationship Id="rId10" Type="http://schemas.openxmlformats.org/officeDocument/2006/relationships/hyperlink" Target="http://www.talent-unlimited.org.uk/c2/downloads/English-Writing-Writing-a-tweet-grid.docx" TargetMode="External"/><Relationship Id="rId19" Type="http://schemas.openxmlformats.org/officeDocument/2006/relationships/hyperlink" Target="http://www.talent-unlimited.org.uk/c2/downloads/Science-PE-Dobby-Shadow-a-playground-game.doc" TargetMode="External"/><Relationship Id="rId4" Type="http://schemas.openxmlformats.org/officeDocument/2006/relationships/hyperlink" Target="http://www.talent-unlimited.org.uk/c2/downloads/English-Debate-Immigration-Glorias-Story-Part1.docx" TargetMode="External"/><Relationship Id="rId9" Type="http://schemas.openxmlformats.org/officeDocument/2006/relationships/hyperlink" Target="http://www.talent-unlimited.org.uk/c2/downloads/English-Planning-Grid-Persuasion.docx" TargetMode="External"/><Relationship Id="rId14" Type="http://schemas.openxmlformats.org/officeDocument/2006/relationships/hyperlink" Target="http://www.talent-unlimited.org.uk/c2/downloads/History-Your-Family-Tree-Template-Option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Rumney, Peter</dc:creator>
  <cp:keywords/>
  <dc:description/>
  <cp:lastModifiedBy>Rumney, Peter</cp:lastModifiedBy>
  <cp:revision>1</cp:revision>
  <dcterms:created xsi:type="dcterms:W3CDTF">2017-06-01T15:37:00Z</dcterms:created>
  <dcterms:modified xsi:type="dcterms:W3CDTF">2017-06-01T15:49:00Z</dcterms:modified>
</cp:coreProperties>
</file>